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CA37" w14:textId="27DA2325" w:rsidR="00E44E80" w:rsidRDefault="00E44E80" w:rsidP="00E44E80">
      <w:pPr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DIM</w:t>
      </w:r>
      <w:r>
        <w:rPr>
          <w:b/>
          <w:bCs/>
          <w:color w:val="0070C0"/>
          <w:lang w:val="en-GB"/>
        </w:rPr>
        <w:t>ENSION</w:t>
      </w:r>
      <w:r>
        <w:rPr>
          <w:b/>
          <w:bCs/>
          <w:color w:val="0070C0"/>
          <w:lang w:val="en-GB"/>
        </w:rPr>
        <w:t xml:space="preserve"> = </w:t>
      </w:r>
      <w:r>
        <w:rPr>
          <w:lang w:val="en-GB"/>
        </w:rPr>
        <w:t>Months</w:t>
      </w:r>
    </w:p>
    <w:p w14:paraId="399B9252" w14:textId="77777777" w:rsidR="00E44E80" w:rsidRDefault="00E44E80" w:rsidP="00E44E80">
      <w:pPr>
        <w:rPr>
          <w:b/>
          <w:bCs/>
          <w:color w:val="0070C0"/>
          <w:lang w:val="en-GB"/>
        </w:rPr>
      </w:pPr>
    </w:p>
    <w:p w14:paraId="00F95ACF" w14:textId="76D9CAA6" w:rsidR="00E44E80" w:rsidRPr="00E44E80" w:rsidRDefault="00E44E80" w:rsidP="00E44E80">
      <w:pPr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 xml:space="preserve">MEASURE </w:t>
      </w:r>
      <w:r>
        <w:rPr>
          <w:b/>
          <w:bCs/>
          <w:color w:val="0070C0"/>
          <w:lang w:val="en-GB"/>
        </w:rPr>
        <w:t xml:space="preserve">= </w:t>
      </w:r>
      <w:r>
        <w:rPr>
          <w:lang w:val="en-GB"/>
        </w:rPr>
        <w:t>[Nb of online paid invoices] / [Nb of online published invoices, for channel = web]</w:t>
      </w:r>
    </w:p>
    <w:p w14:paraId="791D6AD2" w14:textId="7682FA7C" w:rsidR="00E44E80" w:rsidRDefault="00E44E80" w:rsidP="00E44E80">
      <w:pPr>
        <w:rPr>
          <w:b/>
          <w:bCs/>
          <w:color w:val="0070C0"/>
          <w:lang w:val="en-GB"/>
        </w:rPr>
      </w:pPr>
    </w:p>
    <w:p w14:paraId="19456554" w14:textId="19590837" w:rsidR="00E44E80" w:rsidRPr="00E44E80" w:rsidRDefault="00E44E80" w:rsidP="00E44E80">
      <w:pPr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t>And the Expression for</w:t>
      </w:r>
      <w:r w:rsidRPr="00E44E80">
        <w:rPr>
          <w:lang w:val="en-GB"/>
        </w:rPr>
        <w:t xml:space="preserve"> </w:t>
      </w:r>
      <w:r>
        <w:rPr>
          <w:lang w:val="en-GB"/>
        </w:rPr>
        <w:t>Nb of online paid invoices</w:t>
      </w:r>
      <w:r>
        <w:rPr>
          <w:lang w:val="en-GB"/>
        </w:rPr>
        <w:t xml:space="preserve"> </w:t>
      </w:r>
      <w:r w:rsidRPr="00E44E80">
        <w:rPr>
          <w:lang w:val="en-GB"/>
        </w:rPr>
        <w:sym w:font="Wingdings" w:char="F0E0"/>
      </w:r>
      <w:r>
        <w:rPr>
          <w:b/>
          <w:bCs/>
          <w:color w:val="0070C0"/>
          <w:lang w:val="en-GB"/>
        </w:rPr>
        <w:t xml:space="preserve"> </w:t>
      </w:r>
      <w:r w:rsidRPr="00E44E80">
        <w:rPr>
          <w:b/>
          <w:bCs/>
          <w:lang w:val="en-GB"/>
        </w:rPr>
        <w:t>(</w:t>
      </w:r>
      <w:proofErr w:type="gramStart"/>
      <w:r w:rsidRPr="00E44E80">
        <w:rPr>
          <w:b/>
          <w:bCs/>
          <w:lang w:val="en-GB"/>
        </w:rPr>
        <w:t>Count(</w:t>
      </w:r>
      <w:proofErr w:type="gramEnd"/>
      <w:r w:rsidRPr="00E44E80">
        <w:rPr>
          <w:b/>
          <w:bCs/>
          <w:lang w:val="en-GB"/>
        </w:rPr>
        <w:t>{&lt;FACT_TYPE={"E-PAYMENT INVOICE"},</w:t>
      </w:r>
    </w:p>
    <w:p w14:paraId="164CF633" w14:textId="77777777" w:rsidR="00E44E80" w:rsidRPr="00E44E80" w:rsidRDefault="00E44E80" w:rsidP="00E44E80">
      <w:pPr>
        <w:rPr>
          <w:b/>
          <w:bCs/>
          <w:lang w:val="en-GB"/>
        </w:rPr>
      </w:pPr>
      <w:r w:rsidRPr="00E44E80">
        <w:rPr>
          <w:b/>
          <w:bCs/>
          <w:lang w:val="en-GB"/>
        </w:rPr>
        <w:t>Period_Date={"&gt;=$(=</w:t>
      </w:r>
      <w:proofErr w:type="gramStart"/>
      <w:r w:rsidRPr="00E44E80">
        <w:rPr>
          <w:b/>
          <w:bCs/>
          <w:lang w:val="en-GB"/>
        </w:rPr>
        <w:t>monthstart(</w:t>
      </w:r>
      <w:proofErr w:type="gramEnd"/>
      <w:r w:rsidRPr="00E44E80">
        <w:rPr>
          <w:b/>
          <w:bCs/>
          <w:lang w:val="en-GB"/>
        </w:rPr>
        <w:t>AddMonths(today(),-12)))"},INV_YEAR=,INV_MONTH_EN=</w:t>
      </w:r>
    </w:p>
    <w:p w14:paraId="58F1EE2D" w14:textId="77777777" w:rsidR="00E44E80" w:rsidRPr="00E44E80" w:rsidRDefault="00E44E80" w:rsidP="00E44E80">
      <w:pPr>
        <w:rPr>
          <w:b/>
          <w:bCs/>
          <w:lang w:val="en-GB"/>
        </w:rPr>
      </w:pPr>
      <w:proofErr w:type="gramStart"/>
      <w:r w:rsidRPr="00E44E80">
        <w:rPr>
          <w:b/>
          <w:bCs/>
          <w:lang w:val="en-GB"/>
        </w:rPr>
        <w:t>&gt;}Distinct</w:t>
      </w:r>
      <w:proofErr w:type="gramEnd"/>
      <w:r w:rsidRPr="00E44E80">
        <w:rPr>
          <w:b/>
          <w:bCs/>
          <w:lang w:val="en-GB"/>
        </w:rPr>
        <w:t xml:space="preserve"> TRANSACTION_NUMBER)) </w:t>
      </w:r>
    </w:p>
    <w:p w14:paraId="6154979D" w14:textId="77777777" w:rsidR="00E44E80" w:rsidRDefault="00E44E80" w:rsidP="00E44E80">
      <w:pPr>
        <w:rPr>
          <w:b/>
          <w:bCs/>
          <w:color w:val="0070C0"/>
          <w:lang w:val="en-GB"/>
        </w:rPr>
      </w:pPr>
    </w:p>
    <w:p w14:paraId="61A4C974" w14:textId="170E4BBE" w:rsidR="00E44E80" w:rsidRDefault="00E44E80" w:rsidP="00E44E80">
      <w:pPr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 xml:space="preserve">And the variable for </w:t>
      </w:r>
      <w:r>
        <w:rPr>
          <w:lang w:val="en-GB"/>
        </w:rPr>
        <w:t>Nb of online published invoices</w:t>
      </w:r>
      <w:r w:rsidRPr="00E44E80">
        <w:rPr>
          <w:b/>
          <w:bCs/>
          <w:color w:val="0070C0"/>
          <w:lang w:val="en-GB"/>
        </w:rPr>
        <w:t xml:space="preserve"> </w:t>
      </w:r>
      <w:r>
        <w:rPr>
          <w:b/>
          <w:bCs/>
          <w:color w:val="0070C0"/>
          <w:lang w:val="en-GB"/>
        </w:rPr>
        <w:t xml:space="preserve">  </w:t>
      </w:r>
      <w:r w:rsidRPr="00E44E80">
        <w:rPr>
          <w:b/>
          <w:bCs/>
          <w:lang w:val="en-GB"/>
        </w:rPr>
        <w:sym w:font="Wingdings" w:char="F0E0"/>
      </w:r>
      <w:r w:rsidRPr="00E44E80">
        <w:rPr>
          <w:b/>
          <w:bCs/>
          <w:lang w:val="en-GB"/>
        </w:rPr>
        <w:t xml:space="preserve"> </w:t>
      </w:r>
      <w:r w:rsidRPr="00E44E80">
        <w:rPr>
          <w:b/>
          <w:bCs/>
          <w:lang w:val="en-GB"/>
        </w:rPr>
        <w:t>$(</w:t>
      </w:r>
      <w:proofErr w:type="spellStart"/>
      <w:r w:rsidRPr="00E44E80">
        <w:rPr>
          <w:b/>
          <w:bCs/>
          <w:lang w:val="en-GB"/>
        </w:rPr>
        <w:t>vNb_Invoices_with_Type_Invoice</w:t>
      </w:r>
      <w:proofErr w:type="spellEnd"/>
      <w:r w:rsidRPr="00E44E80">
        <w:rPr>
          <w:b/>
          <w:bCs/>
          <w:lang w:val="en-GB"/>
        </w:rPr>
        <w:t>)</w:t>
      </w:r>
    </w:p>
    <w:p w14:paraId="0E419F25" w14:textId="77777777" w:rsidR="00A7240D" w:rsidRPr="00E44E80" w:rsidRDefault="00A7240D" w:rsidP="00E44E80"/>
    <w:sectPr w:rsidR="00A7240D" w:rsidRPr="00E4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79F1" w14:textId="77777777" w:rsidR="00E44E80" w:rsidRDefault="00E44E80" w:rsidP="00E44E80">
      <w:r>
        <w:separator/>
      </w:r>
    </w:p>
  </w:endnote>
  <w:endnote w:type="continuationSeparator" w:id="0">
    <w:p w14:paraId="1A32FA3D" w14:textId="77777777" w:rsidR="00E44E80" w:rsidRDefault="00E44E80" w:rsidP="00E4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F7A8" w14:textId="77777777" w:rsidR="00E44E80" w:rsidRDefault="00E44E80" w:rsidP="00E44E80">
      <w:r>
        <w:separator/>
      </w:r>
    </w:p>
  </w:footnote>
  <w:footnote w:type="continuationSeparator" w:id="0">
    <w:p w14:paraId="3427DACD" w14:textId="77777777" w:rsidR="00E44E80" w:rsidRDefault="00E44E80" w:rsidP="00E4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80"/>
    <w:rsid w:val="000A5D2C"/>
    <w:rsid w:val="00A7240D"/>
    <w:rsid w:val="00E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E3971"/>
  <w15:chartTrackingRefBased/>
  <w15:docId w15:val="{0CC89464-D312-434D-B401-E0530AC1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Vasundhra Chib</dc:creator>
  <cp:keywords/>
  <dc:description/>
  <cp:lastModifiedBy>Vasundhra Chib</cp:lastModifiedBy>
  <cp:revision>1</cp:revision>
  <dcterms:created xsi:type="dcterms:W3CDTF">2021-08-01T13:40:00Z</dcterms:created>
  <dcterms:modified xsi:type="dcterms:W3CDTF">2021-08-01T13:43:00Z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vasundhra.chib@ad.infosys.com</vt:lpwstr>
  </property>
  <property fmtid="{D5CDD505-2E9C-101B-9397-08002B2CF9AE}" pid="5" name="MSIP_Label_be4b3411-284d-4d31-bd4f-bc13ef7f1fd6_SetDate">
    <vt:lpwstr>2021-08-01T13:43:21.5936508Z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ActionId">
    <vt:lpwstr>1c0b034f-9118-40d5-8fe0-d7bdb8074700</vt:lpwstr>
  </property>
  <property fmtid="{D5CDD505-2E9C-101B-9397-08002B2CF9AE}" pid="9" name="MSIP_Label_be4b3411-284d-4d31-bd4f-bc13ef7f1fd6_Extended_MSFT_Method">
    <vt:lpwstr>Automatic</vt:lpwstr>
  </property>
  <property fmtid="{D5CDD505-2E9C-101B-9397-08002B2CF9AE}" pid="10" name="MSIP_Label_a0819fa7-4367-4500-ba88-dd630d977609_Enabled">
    <vt:lpwstr>True</vt:lpwstr>
  </property>
  <property fmtid="{D5CDD505-2E9C-101B-9397-08002B2CF9AE}" pid="11" name="MSIP_Label_a0819fa7-4367-4500-ba88-dd630d977609_SiteId">
    <vt:lpwstr>63ce7d59-2f3e-42cd-a8cc-be764cff5eb6</vt:lpwstr>
  </property>
  <property fmtid="{D5CDD505-2E9C-101B-9397-08002B2CF9AE}" pid="12" name="MSIP_Label_a0819fa7-4367-4500-ba88-dd630d977609_Owner">
    <vt:lpwstr>vasundhra.chib@ad.infosys.com</vt:lpwstr>
  </property>
  <property fmtid="{D5CDD505-2E9C-101B-9397-08002B2CF9AE}" pid="13" name="MSIP_Label_a0819fa7-4367-4500-ba88-dd630d977609_SetDate">
    <vt:lpwstr>2021-08-01T13:43:21.5936508Z</vt:lpwstr>
  </property>
  <property fmtid="{D5CDD505-2E9C-101B-9397-08002B2CF9AE}" pid="14" name="MSIP_Label_a0819fa7-4367-4500-ba88-dd630d977609_Name">
    <vt:lpwstr>Companywide usage</vt:lpwstr>
  </property>
  <property fmtid="{D5CDD505-2E9C-101B-9397-08002B2CF9AE}" pid="15" name="MSIP_Label_a0819fa7-4367-4500-ba88-dd630d977609_Application">
    <vt:lpwstr>Microsoft Azure Information Protection</vt:lpwstr>
  </property>
  <property fmtid="{D5CDD505-2E9C-101B-9397-08002B2CF9AE}" pid="16" name="MSIP_Label_a0819fa7-4367-4500-ba88-dd630d977609_ActionId">
    <vt:lpwstr>1c0b034f-9118-40d5-8fe0-d7bdb8074700</vt:lpwstr>
  </property>
  <property fmtid="{D5CDD505-2E9C-101B-9397-08002B2CF9AE}" pid="17" name="MSIP_Label_a0819fa7-4367-4500-ba88-dd630d977609_Parent">
    <vt:lpwstr>be4b3411-284d-4d31-bd4f-bc13ef7f1fd6</vt:lpwstr>
  </property>
  <property fmtid="{D5CDD505-2E9C-101B-9397-08002B2CF9AE}" pid="18" name="MSIP_Label_a0819fa7-4367-4500-ba88-dd630d977609_Extended_MSFT_Method">
    <vt:lpwstr>Automatic</vt:lpwstr>
  </property>
  <property fmtid="{D5CDD505-2E9C-101B-9397-08002B2CF9AE}" pid="19" name="Sensitivity">
    <vt:lpwstr>Internal Companywide usage</vt:lpwstr>
  </property>
</Properties>
</file>