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[COSP]: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LOAD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%KEY_COSP,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MANDT,</w:t>
      </w:r>
    </w:p>
    <w:p w:rsidR="009118FE" w:rsidRDefault="009118FE" w:rsidP="009118FE">
      <w:r w:rsidRPr="009118FE">
        <w:rPr>
          <w:lang w:val="en-US"/>
        </w:rPr>
        <w:t xml:space="preserve">    </w:t>
      </w:r>
      <w:r>
        <w:t>LEDNR,</w:t>
      </w:r>
    </w:p>
    <w:p w:rsidR="009118FE" w:rsidRDefault="009118FE" w:rsidP="009118FE">
      <w:r>
        <w:t xml:space="preserve">    OBJNR,</w:t>
      </w:r>
    </w:p>
    <w:p w:rsidR="009118FE" w:rsidRDefault="009118FE" w:rsidP="009118FE">
      <w:r>
        <w:t xml:space="preserve">    GJAHR,</w:t>
      </w:r>
    </w:p>
    <w:p w:rsidR="009118FE" w:rsidRDefault="009118FE" w:rsidP="009118FE">
      <w:r>
        <w:t xml:space="preserve">    WRTTP,</w:t>
      </w:r>
    </w:p>
    <w:p w:rsidR="009118FE" w:rsidRDefault="009118FE" w:rsidP="009118FE">
      <w:r>
        <w:t xml:space="preserve">    VERSN,</w:t>
      </w:r>
    </w:p>
    <w:p w:rsidR="009118FE" w:rsidRDefault="009118FE" w:rsidP="009118FE">
      <w:r>
        <w:t xml:space="preserve">    KSTAR,</w:t>
      </w:r>
    </w:p>
    <w:p w:rsidR="009118FE" w:rsidRDefault="009118FE" w:rsidP="009118FE">
      <w:r>
        <w:t xml:space="preserve">    HRKFT,</w:t>
      </w:r>
    </w:p>
    <w:p w:rsidR="009118FE" w:rsidRDefault="009118FE" w:rsidP="009118FE">
      <w:r>
        <w:t xml:space="preserve">    VRGNG,</w:t>
      </w:r>
    </w:p>
    <w:p w:rsidR="009118FE" w:rsidRDefault="009118FE" w:rsidP="009118FE">
      <w:r>
        <w:t xml:space="preserve">    VBUND,</w:t>
      </w:r>
    </w:p>
    <w:p w:rsidR="009118FE" w:rsidRDefault="009118FE" w:rsidP="009118FE">
      <w:r>
        <w:t xml:space="preserve">    PARGB,</w:t>
      </w:r>
    </w:p>
    <w:p w:rsidR="009118FE" w:rsidRDefault="009118FE" w:rsidP="009118FE">
      <w:r>
        <w:t xml:space="preserve">    BEKNZ,</w:t>
      </w:r>
    </w:p>
    <w:p w:rsidR="009118FE" w:rsidRDefault="009118FE" w:rsidP="009118FE">
      <w:r>
        <w:t xml:space="preserve">    TWAER,</w:t>
      </w:r>
    </w:p>
    <w:p w:rsidR="009118FE" w:rsidRDefault="009118FE" w:rsidP="009118FE">
      <w:r>
        <w:t xml:space="preserve">    PERBL,</w:t>
      </w:r>
    </w:p>
    <w:p w:rsidR="009118FE" w:rsidRDefault="009118FE" w:rsidP="009118FE">
      <w:r>
        <w:t xml:space="preserve">    MEINH,</w:t>
      </w:r>
    </w:p>
    <w:p w:rsidR="009118FE" w:rsidRDefault="009118FE" w:rsidP="009118FE">
      <w:r>
        <w:t xml:space="preserve">    WTG001,</w:t>
      </w:r>
    </w:p>
    <w:p w:rsidR="009118FE" w:rsidRPr="009118FE" w:rsidRDefault="009118FE" w:rsidP="009118FE">
      <w:pPr>
        <w:rPr>
          <w:lang w:val="en-US"/>
        </w:rPr>
      </w:pPr>
      <w:r>
        <w:t xml:space="preserve">    </w:t>
      </w:r>
      <w:r w:rsidRPr="009118FE">
        <w:rPr>
          <w:lang w:val="en-US"/>
        </w:rPr>
        <w:t>WTG002,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WTG003,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WTG004,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WTG005,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WTG006,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WTG007,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WTG008,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WTG009,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WTG010,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WTG011,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WTG012,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WTG013,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WTG014,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lastRenderedPageBreak/>
        <w:t xml:space="preserve">    WTG015,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WTG016,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WOG001,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WOG002,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WOG003,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WOG004,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WOG005,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WOG006,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WOG007,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WOG008,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WOG009,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WOG010,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WOG011,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WOG012,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WOG013,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WOG014,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WOG015,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WOG016,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WKG001,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WKG002,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WKG003,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WKG004,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WKG005,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WKG006,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WKG007,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WKG008,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WKG009,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WKG010,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WKG011,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WKG012,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WKG013,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WKG014,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lastRenderedPageBreak/>
        <w:t xml:space="preserve">    WKG015,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WKG016,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WKF001,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WKF002,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WKF003,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WKF004,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WKF005,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WKF006,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WKF007,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WKF008,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WKF009,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WKF010,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WKF011,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WKF012,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WKF013,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WKF014,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WKF015,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WKF016,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PAG001,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PAG002,</w:t>
      </w:r>
    </w:p>
    <w:p w:rsidR="009118FE" w:rsidRDefault="009118FE" w:rsidP="009118FE">
      <w:r w:rsidRPr="009118FE">
        <w:rPr>
          <w:lang w:val="en-US"/>
        </w:rPr>
        <w:t xml:space="preserve">    </w:t>
      </w:r>
      <w:r>
        <w:t>PAG003,</w:t>
      </w:r>
    </w:p>
    <w:p w:rsidR="009118FE" w:rsidRDefault="009118FE" w:rsidP="009118FE">
      <w:r>
        <w:t xml:space="preserve">    PAG004,</w:t>
      </w:r>
    </w:p>
    <w:p w:rsidR="009118FE" w:rsidRDefault="009118FE" w:rsidP="009118FE">
      <w:r>
        <w:t xml:space="preserve">    PAG005,</w:t>
      </w:r>
    </w:p>
    <w:p w:rsidR="009118FE" w:rsidRDefault="009118FE" w:rsidP="009118FE">
      <w:r>
        <w:t xml:space="preserve">    PAG006,</w:t>
      </w:r>
    </w:p>
    <w:p w:rsidR="009118FE" w:rsidRDefault="009118FE" w:rsidP="009118FE">
      <w:r>
        <w:t xml:space="preserve">    PAG007,</w:t>
      </w:r>
    </w:p>
    <w:p w:rsidR="009118FE" w:rsidRDefault="009118FE" w:rsidP="009118FE">
      <w:r>
        <w:t xml:space="preserve">    PAG008,</w:t>
      </w:r>
    </w:p>
    <w:p w:rsidR="009118FE" w:rsidRDefault="009118FE" w:rsidP="009118FE">
      <w:r>
        <w:t xml:space="preserve">    PAG009,</w:t>
      </w:r>
    </w:p>
    <w:p w:rsidR="009118FE" w:rsidRDefault="009118FE" w:rsidP="009118FE">
      <w:r>
        <w:t xml:space="preserve">    PAG010,</w:t>
      </w:r>
    </w:p>
    <w:p w:rsidR="009118FE" w:rsidRDefault="009118FE" w:rsidP="009118FE">
      <w:r>
        <w:t xml:space="preserve">    PAG011,</w:t>
      </w:r>
    </w:p>
    <w:p w:rsidR="009118FE" w:rsidRDefault="009118FE" w:rsidP="009118FE">
      <w:r>
        <w:t xml:space="preserve">    PAG012,</w:t>
      </w:r>
    </w:p>
    <w:p w:rsidR="009118FE" w:rsidRDefault="009118FE" w:rsidP="009118FE">
      <w:r>
        <w:t xml:space="preserve">    PAG013,</w:t>
      </w:r>
    </w:p>
    <w:p w:rsidR="009118FE" w:rsidRDefault="009118FE" w:rsidP="009118FE">
      <w:r>
        <w:t xml:space="preserve">    PAG014,</w:t>
      </w:r>
    </w:p>
    <w:p w:rsidR="009118FE" w:rsidRDefault="009118FE" w:rsidP="009118FE">
      <w:r>
        <w:lastRenderedPageBreak/>
        <w:t xml:space="preserve">    PAG015,</w:t>
      </w:r>
    </w:p>
    <w:p w:rsidR="009118FE" w:rsidRDefault="009118FE" w:rsidP="009118FE">
      <w:r>
        <w:t xml:space="preserve">    PAG016,</w:t>
      </w:r>
    </w:p>
    <w:p w:rsidR="009118FE" w:rsidRDefault="009118FE" w:rsidP="009118FE">
      <w:r>
        <w:t xml:space="preserve">    MEG001,</w:t>
      </w:r>
    </w:p>
    <w:p w:rsidR="009118FE" w:rsidRDefault="009118FE" w:rsidP="009118FE">
      <w:r>
        <w:t xml:space="preserve">    MEG002,</w:t>
      </w:r>
    </w:p>
    <w:p w:rsidR="009118FE" w:rsidRDefault="009118FE" w:rsidP="009118FE">
      <w:r>
        <w:t xml:space="preserve">    MEG003,</w:t>
      </w:r>
    </w:p>
    <w:p w:rsidR="009118FE" w:rsidRDefault="009118FE" w:rsidP="009118FE">
      <w:r>
        <w:t xml:space="preserve">    MEG004,</w:t>
      </w:r>
    </w:p>
    <w:p w:rsidR="009118FE" w:rsidRDefault="009118FE" w:rsidP="009118FE">
      <w:r>
        <w:t xml:space="preserve">    MEG005,</w:t>
      </w:r>
    </w:p>
    <w:p w:rsidR="009118FE" w:rsidRDefault="009118FE" w:rsidP="009118FE">
      <w:r>
        <w:t xml:space="preserve">    MEG006,</w:t>
      </w:r>
    </w:p>
    <w:p w:rsidR="009118FE" w:rsidRDefault="009118FE" w:rsidP="009118FE">
      <w:r>
        <w:t xml:space="preserve">    MEG007,</w:t>
      </w:r>
    </w:p>
    <w:p w:rsidR="009118FE" w:rsidRDefault="009118FE" w:rsidP="009118FE">
      <w:r>
        <w:t xml:space="preserve">    MEG008,</w:t>
      </w:r>
    </w:p>
    <w:p w:rsidR="009118FE" w:rsidRDefault="009118FE" w:rsidP="009118FE">
      <w:r>
        <w:t xml:space="preserve">    MEG009,</w:t>
      </w:r>
    </w:p>
    <w:p w:rsidR="009118FE" w:rsidRDefault="009118FE" w:rsidP="009118FE">
      <w:r>
        <w:t xml:space="preserve">    MEG010,</w:t>
      </w:r>
    </w:p>
    <w:p w:rsidR="009118FE" w:rsidRDefault="009118FE" w:rsidP="009118FE">
      <w:r>
        <w:t xml:space="preserve">    MEG011,</w:t>
      </w:r>
    </w:p>
    <w:p w:rsidR="009118FE" w:rsidRDefault="009118FE" w:rsidP="009118FE">
      <w:r>
        <w:t xml:space="preserve">    MEG012,</w:t>
      </w:r>
    </w:p>
    <w:p w:rsidR="009118FE" w:rsidRDefault="009118FE" w:rsidP="009118FE">
      <w:r>
        <w:t xml:space="preserve">    MEG013,</w:t>
      </w:r>
    </w:p>
    <w:p w:rsidR="009118FE" w:rsidRDefault="009118FE" w:rsidP="009118FE">
      <w:r>
        <w:t xml:space="preserve">    MEG014,</w:t>
      </w:r>
    </w:p>
    <w:p w:rsidR="009118FE" w:rsidRDefault="009118FE" w:rsidP="009118FE">
      <w:r>
        <w:t xml:space="preserve">    MEG015,</w:t>
      </w:r>
    </w:p>
    <w:p w:rsidR="009118FE" w:rsidRDefault="009118FE" w:rsidP="009118FE">
      <w:r>
        <w:t xml:space="preserve">    MEG016,</w:t>
      </w:r>
    </w:p>
    <w:p w:rsidR="009118FE" w:rsidRDefault="009118FE" w:rsidP="009118FE">
      <w:r>
        <w:t xml:space="preserve">    MEF001,</w:t>
      </w:r>
    </w:p>
    <w:p w:rsidR="009118FE" w:rsidRDefault="009118FE" w:rsidP="009118FE">
      <w:r>
        <w:t xml:space="preserve">    MEF002,</w:t>
      </w:r>
    </w:p>
    <w:p w:rsidR="009118FE" w:rsidRDefault="009118FE" w:rsidP="009118FE">
      <w:r>
        <w:t xml:space="preserve">    MEF003,</w:t>
      </w:r>
    </w:p>
    <w:p w:rsidR="009118FE" w:rsidRDefault="009118FE" w:rsidP="009118FE">
      <w:r>
        <w:t xml:space="preserve">    MEF004,</w:t>
      </w:r>
    </w:p>
    <w:p w:rsidR="009118FE" w:rsidRDefault="009118FE" w:rsidP="009118FE">
      <w:r>
        <w:t xml:space="preserve">    MEF005,</w:t>
      </w:r>
    </w:p>
    <w:p w:rsidR="009118FE" w:rsidRDefault="009118FE" w:rsidP="009118FE">
      <w:r>
        <w:t xml:space="preserve">    MEF006,</w:t>
      </w:r>
    </w:p>
    <w:p w:rsidR="009118FE" w:rsidRDefault="009118FE" w:rsidP="009118FE">
      <w:r>
        <w:t xml:space="preserve">    MEF007,</w:t>
      </w:r>
    </w:p>
    <w:p w:rsidR="009118FE" w:rsidRDefault="009118FE" w:rsidP="009118FE">
      <w:r>
        <w:t xml:space="preserve">    MEF008,</w:t>
      </w:r>
    </w:p>
    <w:p w:rsidR="009118FE" w:rsidRDefault="009118FE" w:rsidP="009118FE">
      <w:r>
        <w:t xml:space="preserve">    MEF009,</w:t>
      </w:r>
    </w:p>
    <w:p w:rsidR="009118FE" w:rsidRDefault="009118FE" w:rsidP="009118FE">
      <w:r>
        <w:t xml:space="preserve">    MEF010,</w:t>
      </w:r>
    </w:p>
    <w:p w:rsidR="009118FE" w:rsidRDefault="009118FE" w:rsidP="009118FE">
      <w:r>
        <w:t xml:space="preserve">    MEF011,</w:t>
      </w:r>
    </w:p>
    <w:p w:rsidR="009118FE" w:rsidRDefault="009118FE" w:rsidP="009118FE">
      <w:r>
        <w:t xml:space="preserve">    MEF012,</w:t>
      </w:r>
    </w:p>
    <w:p w:rsidR="009118FE" w:rsidRDefault="009118FE" w:rsidP="009118FE">
      <w:r>
        <w:t xml:space="preserve">    MEF013,</w:t>
      </w:r>
    </w:p>
    <w:p w:rsidR="009118FE" w:rsidRDefault="009118FE" w:rsidP="009118FE">
      <w:r>
        <w:t xml:space="preserve">    MEF014,</w:t>
      </w:r>
    </w:p>
    <w:p w:rsidR="009118FE" w:rsidRDefault="009118FE" w:rsidP="009118FE">
      <w:r>
        <w:lastRenderedPageBreak/>
        <w:t xml:space="preserve">    MEF015,</w:t>
      </w:r>
    </w:p>
    <w:p w:rsidR="009118FE" w:rsidRDefault="009118FE" w:rsidP="009118FE">
      <w:r>
        <w:t xml:space="preserve">    MEF016,</w:t>
      </w:r>
    </w:p>
    <w:p w:rsidR="009118FE" w:rsidRDefault="009118FE" w:rsidP="009118FE">
      <w:r>
        <w:t xml:space="preserve">    MUV001,</w:t>
      </w:r>
    </w:p>
    <w:p w:rsidR="009118FE" w:rsidRDefault="009118FE" w:rsidP="009118FE">
      <w:r>
        <w:t xml:space="preserve">    MUV002,</w:t>
      </w:r>
    </w:p>
    <w:p w:rsidR="009118FE" w:rsidRDefault="009118FE" w:rsidP="009118FE">
      <w:r>
        <w:t xml:space="preserve">    MUV003,</w:t>
      </w:r>
    </w:p>
    <w:p w:rsidR="009118FE" w:rsidRDefault="009118FE" w:rsidP="009118FE">
      <w:r>
        <w:t xml:space="preserve">    MUV004,</w:t>
      </w:r>
    </w:p>
    <w:p w:rsidR="009118FE" w:rsidRDefault="009118FE" w:rsidP="009118FE">
      <w:r>
        <w:t xml:space="preserve">    MUV005,</w:t>
      </w:r>
    </w:p>
    <w:p w:rsidR="009118FE" w:rsidRDefault="009118FE" w:rsidP="009118FE">
      <w:r>
        <w:t xml:space="preserve">    MUV006,</w:t>
      </w:r>
    </w:p>
    <w:p w:rsidR="009118FE" w:rsidRDefault="009118FE" w:rsidP="009118FE">
      <w:r>
        <w:t xml:space="preserve">    MUV007,</w:t>
      </w:r>
    </w:p>
    <w:p w:rsidR="009118FE" w:rsidRDefault="009118FE" w:rsidP="009118FE">
      <w:r>
        <w:t xml:space="preserve">    MUV008,</w:t>
      </w:r>
    </w:p>
    <w:p w:rsidR="009118FE" w:rsidRDefault="009118FE" w:rsidP="009118FE">
      <w:r>
        <w:t xml:space="preserve">    MUV009,</w:t>
      </w:r>
    </w:p>
    <w:p w:rsidR="009118FE" w:rsidRDefault="009118FE" w:rsidP="009118FE">
      <w:r>
        <w:t xml:space="preserve">    MUV010,</w:t>
      </w:r>
    </w:p>
    <w:p w:rsidR="009118FE" w:rsidRDefault="009118FE" w:rsidP="009118FE">
      <w:r>
        <w:t xml:space="preserve">    MUV011,</w:t>
      </w:r>
    </w:p>
    <w:p w:rsidR="009118FE" w:rsidRDefault="009118FE" w:rsidP="009118FE">
      <w:r>
        <w:t xml:space="preserve">    MUV012,</w:t>
      </w:r>
    </w:p>
    <w:p w:rsidR="009118FE" w:rsidRDefault="009118FE" w:rsidP="009118FE">
      <w:r>
        <w:t xml:space="preserve">    MUV013,</w:t>
      </w:r>
    </w:p>
    <w:p w:rsidR="009118FE" w:rsidRPr="009118FE" w:rsidRDefault="009118FE" w:rsidP="009118FE">
      <w:pPr>
        <w:rPr>
          <w:lang w:val="en-US"/>
        </w:rPr>
      </w:pPr>
      <w:r>
        <w:t xml:space="preserve">    </w:t>
      </w:r>
      <w:r w:rsidRPr="009118FE">
        <w:rPr>
          <w:lang w:val="en-US"/>
        </w:rPr>
        <w:t>MUV014,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MUV015,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MUV016,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BELTP,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TIMESTMP,</w:t>
      </w:r>
    </w:p>
    <w:p w:rsidR="009118FE" w:rsidRDefault="009118FE" w:rsidP="009118FE">
      <w:r w:rsidRPr="009118FE">
        <w:rPr>
          <w:lang w:val="en-US"/>
        </w:rPr>
        <w:t xml:space="preserve">    </w:t>
      </w:r>
      <w:r>
        <w:t>BUKRS,</w:t>
      </w:r>
    </w:p>
    <w:p w:rsidR="009118FE" w:rsidRDefault="009118FE" w:rsidP="009118FE">
      <w:r>
        <w:t xml:space="preserve">    FKBER,</w:t>
      </w:r>
    </w:p>
    <w:p w:rsidR="009118FE" w:rsidRDefault="009118FE" w:rsidP="009118FE">
      <w:r>
        <w:t xml:space="preserve">    SEGMENT,</w:t>
      </w:r>
    </w:p>
    <w:p w:rsidR="009118FE" w:rsidRDefault="009118FE" w:rsidP="009118FE">
      <w:r>
        <w:t xml:space="preserve">    GEBER,</w:t>
      </w:r>
    </w:p>
    <w:p w:rsidR="009118FE" w:rsidRDefault="009118FE" w:rsidP="009118FE">
      <w:r>
        <w:t xml:space="preserve">    GRANT_NBR,</w:t>
      </w:r>
    </w:p>
    <w:p w:rsidR="009118FE" w:rsidRPr="009118FE" w:rsidRDefault="009118FE" w:rsidP="009118FE">
      <w:pPr>
        <w:rPr>
          <w:lang w:val="en-US"/>
        </w:rPr>
      </w:pPr>
      <w:r>
        <w:t xml:space="preserve">    </w:t>
      </w:r>
      <w:r w:rsidRPr="009118FE">
        <w:rPr>
          <w:lang w:val="en-US"/>
        </w:rPr>
        <w:t>BUDGET_PD,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  [WTG001] + [WTG002] + [WTG003] + [WTG004] + [WTG005] + [WTG006] + [WTG007] + [WTG008] + [WTG009] + 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  [WTG010] + [WTG011] + [WTG012] + [WTG013] + [WTG014] + [WTG015] + [WTG016] as WTGsum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FROM [lib://FTP_LHS_08111000-00-01/FinanzCockpit/DATA/10_08111000-00_COSP.QVD]</w:t>
      </w:r>
    </w:p>
    <w:p w:rsidR="009118FE" w:rsidRDefault="009118FE" w:rsidP="009118FE">
      <w:r>
        <w:t>(</w:t>
      </w:r>
      <w:proofErr w:type="spellStart"/>
      <w:r>
        <w:t>qvd</w:t>
      </w:r>
      <w:proofErr w:type="spellEnd"/>
      <w:r>
        <w:t>);</w:t>
      </w:r>
    </w:p>
    <w:p w:rsidR="009118FE" w:rsidRDefault="009118FE" w:rsidP="009118FE"/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lastRenderedPageBreak/>
        <w:t>Load *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Where AUFNR = '170M909535';</w:t>
      </w:r>
      <w:bookmarkStart w:id="0" w:name="_GoBack"/>
      <w:bookmarkEnd w:id="0"/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[AUFK]: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LOAD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</w:t>
      </w:r>
      <w:proofErr w:type="gramStart"/>
      <w:r w:rsidRPr="009118FE">
        <w:rPr>
          <w:lang w:val="en-US"/>
        </w:rPr>
        <w:t>%KEY</w:t>
      </w:r>
      <w:proofErr w:type="gramEnd"/>
      <w:r w:rsidRPr="009118FE">
        <w:rPr>
          <w:lang w:val="en-US"/>
        </w:rPr>
        <w:t>_AUFK,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AUFNR,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OBJNR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FROM [lib://FTP_LHS_08111000-00-01/FinanzCockpit/DATA/10_08111000-00_AUFK.QVD]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(qvd)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Where AUFNR='170M909535'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;</w:t>
      </w:r>
    </w:p>
    <w:p w:rsidR="009118FE" w:rsidRPr="009118FE" w:rsidRDefault="009118FE" w:rsidP="009118FE">
      <w:pPr>
        <w:rPr>
          <w:lang w:val="en-US"/>
        </w:rPr>
      </w:pP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[COOI]: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LOAD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%KEY_COOI,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OBJNR,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WRTTP as Werttyp,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 xml:space="preserve">    WTGBTR</w:t>
      </w:r>
    </w:p>
    <w:p w:rsidR="009118FE" w:rsidRPr="009118FE" w:rsidRDefault="009118FE" w:rsidP="009118FE">
      <w:pPr>
        <w:rPr>
          <w:lang w:val="en-US"/>
        </w:rPr>
      </w:pPr>
      <w:r w:rsidRPr="009118FE">
        <w:rPr>
          <w:lang w:val="en-US"/>
        </w:rPr>
        <w:t>FROM [lib://FTP_LHS_08111000-00-01/FinanzCockpit/DATA/10_08111000-00_COOI.QVD]</w:t>
      </w:r>
    </w:p>
    <w:p w:rsidR="009118FE" w:rsidRDefault="009118FE" w:rsidP="009118FE">
      <w:r>
        <w:t>(</w:t>
      </w:r>
      <w:proofErr w:type="spellStart"/>
      <w:r>
        <w:t>qvd</w:t>
      </w:r>
      <w:proofErr w:type="spellEnd"/>
      <w:r>
        <w:t>);</w:t>
      </w:r>
    </w:p>
    <w:p w:rsidR="005F6CB1" w:rsidRDefault="009118FE"/>
    <w:sectPr w:rsidR="005F6CB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8FE"/>
    <w:rsid w:val="009118FE"/>
    <w:rsid w:val="00B50A01"/>
    <w:rsid w:val="00CB4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41C8C0-67BB-401E-A82E-7529999E6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338</Words>
  <Characters>2132</Characters>
  <Application>Microsoft Office Word</Application>
  <DocSecurity>0</DocSecurity>
  <Lines>17</Lines>
  <Paragraphs>4</Paragraphs>
  <ScaleCrop>false</ScaleCrop>
  <Company>Landeshauptstadt Stuttgart</Company>
  <LinksUpToDate>false</LinksUpToDate>
  <CharactersWithSpaces>2466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Lautenschlager, Florian (Extern)</dc:creator>
  <cp:keywords/>
  <dc:description/>
  <cp:lastModifiedBy>Lautenschlager, Florian (Extern)</cp:lastModifiedBy>
  <cp:revision>1</cp:revision>
  <dcterms:created xsi:type="dcterms:W3CDTF">2024-11-21T07:48:00Z</dcterms:created>
  <dcterms:modified xsi:type="dcterms:W3CDTF">2024-11-21T07:48:00Z</dcterms:modified>
</cp:coreProperties>
</file>